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472" w:rsidRPr="004114F6" w:rsidRDefault="00087A69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29" type="#_x0000_t15" style="position:absolute;margin-left:-15.75pt;margin-top:35.35pt;width:82.7pt;height:36.1pt;z-index:251664384;mso-width-relative:margin;mso-height-relative:margin" fillcolor="white [3201]" strokecolor="#4f81bd [3204]" strokeweight="2.5pt">
            <v:shadow color="#868686"/>
            <v:textbox>
              <w:txbxContent>
                <w:p w:rsidR="004114F6" w:rsidRPr="00F30563" w:rsidRDefault="004114F6" w:rsidP="004114F6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F3056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ยุทธศาสตร์ </w:t>
                  </w:r>
                  <w:r w:rsidR="00087A69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สำนักงาน กศน.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</w:rPr>
        <w:pict>
          <v:shape id="_x0000_s1027" type="#_x0000_t15" style="position:absolute;margin-left:-15.75pt;margin-top:-9.35pt;width:78.95pt;height:33.45pt;z-index:251662336;mso-width-relative:margin;mso-height-relative:margin" fillcolor="white [3201]" strokecolor="#4f81bd [3204]" strokeweight="2.5pt">
            <v:shadow color="#868686"/>
            <v:textbox>
              <w:txbxContent>
                <w:p w:rsidR="004114F6" w:rsidRPr="00087A69" w:rsidRDefault="00087A69" w:rsidP="00087A69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</w:pPr>
                  <w:r w:rsidRPr="00087A69">
                    <w:rPr>
                      <w:rFonts w:ascii="TH SarabunPSK" w:hAnsi="TH SarabunPSK" w:cs="TH SarabunPSK" w:hint="cs"/>
                      <w:b/>
                      <w:bCs/>
                      <w:szCs w:val="22"/>
                      <w:cs/>
                    </w:rPr>
                    <w:t>วิสัยทัศน์ สำนักงาน กศน.</w:t>
                  </w:r>
                </w:p>
              </w:txbxContent>
            </v:textbox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50" type="#_x0000_t38" style="position:absolute;margin-left:646.9pt;margin-top:205.35pt;width:42.1pt;height:28.85pt;flip:y;z-index:251833344" o:connectortype="curved" adj="10800,238236,-353732">
            <v:stroke endarrow="block"/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149" type="#_x0000_t38" style="position:absolute;margin-left:580.65pt;margin-top:299.4pt;width:23.15pt;height:11.55pt;rotation:270;flip:x;z-index:251832320" o:connectortype="curved" adj="10777,749455,-597662">
            <v:stroke endarrow="block"/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148" type="#_x0000_t38" style="position:absolute;margin-left:589.55pt;margin-top:393.25pt;width:26.35pt;height:9.5pt;rotation:270;z-index:251831296" o:connectortype="curved" adj="10780,-1125815,-525081">
            <v:stroke endarrow="block"/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roundrect id="_x0000_s1135" style="position:absolute;margin-left:522.2pt;margin-top:414.05pt;width:109.9pt;height:56.25pt;z-index:251817984;mso-width-relative:margin;mso-height-relative:margin" arcsize="10923f" fillcolor="white [3201]" strokecolor="#8064a2 [3207]" strokeweight="2.5pt">
            <v:shadow color="#868686"/>
            <v:textbox style="mso-next-textbox:#_x0000_s1135">
              <w:txbxContent>
                <w:p w:rsidR="00662589" w:rsidRPr="004114F6" w:rsidRDefault="00662589" w:rsidP="00662589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.........................................</w:t>
                  </w:r>
                </w:p>
              </w:txbxContent>
            </v:textbox>
          </v:roundrect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136" type="#_x0000_t38" style="position:absolute;margin-left:195.95pt;margin-top:387.45pt;width:26.35pt;height:21.05pt;rotation:270;flip:x;z-index:251819008" o:connectortype="curved" adj="10780,512859,-239977">
            <v:stroke endarrow="block"/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roundrect id="_x0000_s1133" style="position:absolute;margin-left:154.85pt;margin-top:416.6pt;width:108.25pt;height:53.7pt;z-index:251815936;mso-width-relative:margin;mso-height-relative:margin" arcsize="10923f" fillcolor="white [3201]" strokecolor="#8064a2 [3207]" strokeweight="2.5pt">
            <v:shadow color="#868686"/>
            <v:textbox style="mso-next-textbox:#_x0000_s1133">
              <w:txbxContent>
                <w:p w:rsidR="00662589" w:rsidRPr="004114F6" w:rsidRDefault="00662589" w:rsidP="00662589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....................................</w:t>
                  </w:r>
                </w:p>
              </w:txbxContent>
            </v:textbox>
          </v:roundrect>
        </w:pict>
      </w:r>
      <w:r w:rsidR="003F7491">
        <w:rPr>
          <w:rFonts w:ascii="TH SarabunPSK" w:hAnsi="TH SarabunPSK" w:cs="TH SarabunPSK"/>
          <w:noProof/>
          <w:sz w:val="28"/>
        </w:rPr>
        <w:pict>
          <v:roundrect id="_x0000_s1132" style="position:absolute;margin-left:541.55pt;margin-top:323.55pt;width:109.9pt;height:56.25pt;z-index:251814912;mso-width-relative:margin;mso-height-relative:margin" arcsize="10923f" fillcolor="white [3201]" strokecolor="#8064a2 [3207]" strokeweight="2.5pt">
            <v:shadow color="#868686"/>
            <v:textbox style="mso-next-textbox:#_x0000_s1132">
              <w:txbxContent>
                <w:p w:rsidR="00662589" w:rsidRPr="004114F6" w:rsidRDefault="00662589" w:rsidP="00662589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.........................................</w:t>
                  </w:r>
                </w:p>
              </w:txbxContent>
            </v:textbox>
          </v:roundrect>
        </w:pict>
      </w:r>
      <w:r w:rsidR="003F7491">
        <w:rPr>
          <w:rFonts w:ascii="TH SarabunPSK" w:hAnsi="TH SarabunPSK" w:cs="TH SarabunPSK"/>
          <w:noProof/>
          <w:sz w:val="28"/>
        </w:rPr>
        <w:pict>
          <v:roundrect id="_x0000_s1129" style="position:absolute;margin-left:541.55pt;margin-top:234.2pt;width:109.9pt;height:56.25pt;z-index:251811840;mso-width-relative:margin;mso-height-relative:margin" arcsize="10923f" fillcolor="white [3201]" strokecolor="#8064a2 [3207]" strokeweight="2.5pt">
            <v:shadow color="#868686"/>
            <v:textbox style="mso-next-textbox:#_x0000_s1129">
              <w:txbxContent>
                <w:p w:rsidR="00662589" w:rsidRPr="004114F6" w:rsidRDefault="00662589" w:rsidP="00662589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.........................................</w:t>
                  </w:r>
                </w:p>
              </w:txbxContent>
            </v:textbox>
          </v:roundrect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137" type="#_x0000_t38" style="position:absolute;margin-left:243.4pt;margin-top:300.45pt;width:81.55pt;height:33.95pt;flip:y;z-index:251820032" o:connectortype="curved" adj="10793,266199,-75739">
            <v:stroke endarrow="block"/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roundrect id="_x0000_s1127" style="position:absolute;margin-left:135.15pt;margin-top:239.9pt;width:108.25pt;height:53.7pt;z-index:251809792;mso-width-relative:margin;mso-height-relative:margin" arcsize="10923f" fillcolor="white [3201]" strokecolor="#8064a2 [3207]" strokeweight="2.5pt">
            <v:shadow color="#868686"/>
            <v:textbox style="mso-next-textbox:#_x0000_s1127">
              <w:txbxContent>
                <w:p w:rsidR="00662589" w:rsidRPr="004114F6" w:rsidRDefault="00662589" w:rsidP="00662589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....................................</w:t>
                  </w:r>
                </w:p>
              </w:txbxContent>
            </v:textbox>
          </v:roundrect>
        </w:pict>
      </w:r>
      <w:r w:rsidR="003F7491">
        <w:rPr>
          <w:rFonts w:ascii="TH SarabunPSK" w:hAnsi="TH SarabunPSK" w:cs="TH SarabunPSK"/>
          <w:noProof/>
          <w:sz w:val="28"/>
        </w:rPr>
        <w:pict>
          <v:roundrect id="_x0000_s1130" style="position:absolute;margin-left:135.15pt;margin-top:326.1pt;width:108.25pt;height:53.7pt;z-index:251812864;mso-width-relative:margin;mso-height-relative:margin" arcsize="10923f" fillcolor="white [3201]" strokecolor="#8064a2 [3207]" strokeweight="2.5pt">
            <v:shadow color="#868686"/>
            <v:textbox style="mso-next-textbox:#_x0000_s1130">
              <w:txbxContent>
                <w:p w:rsidR="00662589" w:rsidRPr="004114F6" w:rsidRDefault="00662589" w:rsidP="00662589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....................................</w:t>
                  </w:r>
                </w:p>
              </w:txbxContent>
            </v:textbox>
          </v:roundrect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147" type="#_x0000_t38" style="position:absolute;margin-left:221.85pt;margin-top:212.65pt;width:28.85pt;height:14.25pt;rotation:270;z-index:251830272" o:connectortype="curved" adj="10781,-482324,-203422">
            <v:stroke endarrow="block"/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146" type="#_x0000_t38" style="position:absolute;margin-left:250.2pt;margin-top:297.05pt;width:124.3pt;height:24.45pt;rotation:180;z-index:251829248" o:connectortype="curved" adj="10800,-358233,-72472">
            <v:stroke endarrow="block"/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145" type="#_x0000_t38" style="position:absolute;margin-left:372.65pt;margin-top:392.25pt;width:29.6pt;height:8.15pt;rotation:270;flip:x;z-index:251828224" o:connectortype="curved" adj="10800,1312299,-316739">
            <v:stroke endarrow="block"/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144" type="#_x0000_t38" style="position:absolute;margin-left:492.7pt;margin-top:72.85pt;width:36pt;height:23.6pt;flip:y;z-index:251827200" o:connectortype="curved" adj="10800,165158,-321150">
            <v:stroke endarrow="block"/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3" type="#_x0000_t32" style="position:absolute;margin-left:716.15pt;margin-top:124.95pt;width:1.4pt;height:19.4pt;flip:x y;z-index:251826176" o:connectortype="straight">
            <v:stroke endarrow="block"/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142" type="#_x0000_t32" style="position:absolute;margin-left:569.45pt;margin-top:124.95pt;width:.7pt;height:15.2pt;flip:x y;z-index:251825152" o:connectortype="straight">
            <v:stroke endarrow="block"/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141" type="#_x0000_t32" style="position:absolute;margin-left:413.2pt;margin-top:124.95pt;width:0;height:15.2pt;flip:y;z-index:251824128" o:connectortype="straight">
            <v:stroke endarrow="block"/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140" type="#_x0000_t32" style="position:absolute;margin-left:262.45pt;margin-top:124.95pt;width:.65pt;height:19.4pt;flip:x y;z-index:251823104" o:connectortype="straight">
            <v:stroke endarrow="block"/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139" type="#_x0000_t32" style="position:absolute;margin-left:130pt;margin-top:124.95pt;width:0;height:15.2pt;flip:y;z-index:251822080" o:connectortype="straight">
            <v:stroke endarrow="block"/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138" type="#_x0000_t38" style="position:absolute;margin-left:374.5pt;margin-top:201.3pt;width:131.1pt;height:36.05pt;flip:y;z-index:251821056" o:connectortype="curved" adj="11813,192543,-68713">
            <v:stroke endarrow="block"/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roundrect id="_x0000_s1134" style="position:absolute;margin-left:312.1pt;margin-top:415.8pt;width:133.1pt;height:56.25pt;z-index:251816960;mso-width-relative:margin;mso-height-relative:margin" arcsize="10923f" fillcolor="white [3201]" strokecolor="#8064a2 [3207]" strokeweight="2.5pt">
            <v:shadow color="#868686"/>
            <v:textbox style="mso-next-textbox:#_x0000_s1134">
              <w:txbxContent>
                <w:p w:rsidR="00662589" w:rsidRPr="004114F6" w:rsidRDefault="00662589" w:rsidP="00662589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....................................</w:t>
                  </w:r>
                </w:p>
              </w:txbxContent>
            </v:textbox>
          </v:roundrect>
        </w:pict>
      </w:r>
      <w:r w:rsidR="003F7491">
        <w:rPr>
          <w:rFonts w:ascii="TH SarabunPSK" w:hAnsi="TH SarabunPSK" w:cs="TH SarabunPSK"/>
          <w:noProof/>
          <w:sz w:val="28"/>
        </w:rPr>
        <w:pict>
          <v:roundrect id="_x0000_s1131" style="position:absolute;margin-left:312.1pt;margin-top:325.3pt;width:133.1pt;height:56.25pt;z-index:251813888;mso-width-relative:margin;mso-height-relative:margin" arcsize="10923f" fillcolor="white [3201]" strokecolor="#8064a2 [3207]" strokeweight="2.5pt">
            <v:shadow color="#868686"/>
            <v:textbox style="mso-next-textbox:#_x0000_s1131">
              <w:txbxContent>
                <w:p w:rsidR="00662589" w:rsidRPr="004114F6" w:rsidRDefault="00662589" w:rsidP="00662589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....................................</w:t>
                  </w:r>
                </w:p>
              </w:txbxContent>
            </v:textbox>
          </v:roundrect>
        </w:pict>
      </w:r>
      <w:r w:rsidR="003F7491">
        <w:rPr>
          <w:rFonts w:ascii="TH SarabunPSK" w:hAnsi="TH SarabunPSK" w:cs="TH SarabunPSK"/>
          <w:noProof/>
          <w:sz w:val="28"/>
        </w:rPr>
        <w:pict>
          <v:roundrect id="_x0000_s1128" style="position:absolute;margin-left:312.1pt;margin-top:237.35pt;width:133.1pt;height:56.25pt;z-index:251810816;mso-width-relative:margin;mso-height-relative:margin" arcsize="10923f" fillcolor="white [3201]" strokecolor="#8064a2 [3207]" strokeweight="2.5pt">
            <v:shadow color="#868686"/>
            <v:textbox style="mso-next-textbox:#_x0000_s1128">
              <w:txbxContent>
                <w:p w:rsidR="00662589" w:rsidRPr="004114F6" w:rsidRDefault="00662589" w:rsidP="00662589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....................................</w:t>
                  </w:r>
                </w:p>
              </w:txbxContent>
            </v:textbox>
          </v:roundrect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125" type="#_x0000_t32" style="position:absolute;margin-left:-13.65pt;margin-top:481.15pt;width:800.45pt;height:.75pt;z-index:251808768" o:connectortype="straight" strokeweight="1.5pt">
            <v:stroke dashstyle="1 1" endcap="round"/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056" type="#_x0000_t15" style="position:absolute;margin-left:-13.65pt;margin-top:422.05pt;width:82.7pt;height:39.75pt;z-index:251730944;mso-width-relative:margin;mso-height-relative:margin" o:regroupid="5" fillcolor="white [3201]" strokecolor="#8064a2 [3207]" strokeweight="2.5pt">
            <v:shadow color="#868686"/>
            <v:textbox style="mso-next-textbox:#_x0000_s1056">
              <w:txbxContent>
                <w:p w:rsidR="007715C7" w:rsidRPr="00640358" w:rsidRDefault="007715C7" w:rsidP="007715C7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64035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ด้านการพัฒนาองค์การ</w:t>
                  </w:r>
                </w:p>
              </w:txbxContent>
            </v:textbox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124" type="#_x0000_t32" style="position:absolute;margin-left:-17.25pt;margin-top:396.85pt;width:800.45pt;height:.75pt;z-index:251807744" o:connectortype="straight" strokeweight="1.5pt">
            <v:stroke dashstyle="1 1" endcap="round"/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055" type="#_x0000_t15" style="position:absolute;margin-left:-13.65pt;margin-top:334.4pt;width:93.75pt;height:47.15pt;z-index:251729920;mso-width-relative:margin;mso-height-relative:margin" o:regroupid="5" fillcolor="white [3201]" strokecolor="#8064a2 [3207]" strokeweight="2.5pt">
            <v:shadow color="#868686"/>
            <v:textbox style="mso-next-textbox:#_x0000_s1055">
              <w:txbxContent>
                <w:p w:rsidR="007715C7" w:rsidRPr="00640358" w:rsidRDefault="007715C7" w:rsidP="007715C7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64035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ด้านประสิทธิภาพการปฏิบัติราชการ</w:t>
                  </w:r>
                </w:p>
              </w:txbxContent>
            </v:textbox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069" type="#_x0000_t32" style="position:absolute;margin-left:-17.25pt;margin-top:309.3pt;width:800.45pt;height:.75pt;z-index:251714560" o:connectortype="straight" strokeweight="1.5pt">
            <v:stroke dashstyle="1 1" endcap="round"/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068" type="#_x0000_t32" style="position:absolute;margin-left:-17.25pt;margin-top:216.15pt;width:800.45pt;height:.75pt;z-index:251707392" o:connectortype="straight" strokeweight="1.5pt">
            <v:stroke dashstyle="1 1" endcap="round"/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roundrect id="_x0000_s1033" style="position:absolute;margin-left:459pt;margin-top:24.1pt;width:155.3pt;height:48.75pt;z-index:251767808;mso-width-relative:margin;mso-height-relative:margin" arcsize="10923f" o:regroupid="6" fillcolor="white [3201]" strokecolor="#4f81bd [3204]" strokeweight="2.5pt">
            <v:shadow color="#868686"/>
            <v:textbox>
              <w:txbxContent>
                <w:p w:rsidR="004114F6" w:rsidRPr="004B6517" w:rsidRDefault="00662589" w:rsidP="004B6517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……………</w:t>
                  </w:r>
                </w:p>
              </w:txbxContent>
            </v:textbox>
          </v:roundrect>
        </w:pict>
      </w:r>
      <w:r w:rsidR="003F7491" w:rsidRPr="003F7491">
        <w:rPr>
          <w:rFonts w:ascii="TH SarabunPSK" w:hAnsi="TH SarabunPSK" w:cs="TH SarabunPSK"/>
          <w:b/>
          <w:bCs/>
          <w:noProof/>
          <w:sz w:val="28"/>
        </w:rPr>
        <w:pict>
          <v:roundrect id="_x0000_s1026" style="position:absolute;margin-left:-15.75pt;margin-top:-44.9pt;width:795.95pt;height:31.5pt;z-index:251660288;mso-width-relative:margin;mso-height-relative:margin" arcsize="10923f" fillcolor="white [3201]" strokecolor="#4f81bd [3204]" strokeweight="2.5pt">
            <v:shadow color="#868686"/>
            <v:textbox style="mso-next-textbox:#_x0000_s1026">
              <w:txbxContent>
                <w:p w:rsidR="004114F6" w:rsidRPr="00335A26" w:rsidRDefault="009F544D" w:rsidP="009F544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35A2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แผนที่ยุทธศาสตร์</w:t>
                  </w:r>
                  <w:r w:rsidR="004114F6" w:rsidRPr="00335A2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ของ</w:t>
                  </w:r>
                  <w:r w:rsidR="003976A4" w:rsidRPr="003976A4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Cs w:val="32"/>
                      <w:cs/>
                    </w:rPr>
                    <w:t>(ชื่อหน่วยงาน)........................</w:t>
                  </w:r>
                  <w:r w:rsidR="003976A4" w:rsidRPr="003976A4">
                    <w:rPr>
                      <w:rFonts w:ascii="TH SarabunPSK" w:hAnsi="TH SarabunPSK" w:cs="TH SarabunPSK"/>
                      <w:b/>
                      <w:bCs/>
                      <w:szCs w:val="32"/>
                      <w:cs/>
                    </w:rPr>
                    <w:t xml:space="preserve">  </w:t>
                  </w:r>
                  <w:r w:rsidR="003976A4" w:rsidRPr="003976A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สำนักงาน กศน.</w:t>
                  </w:r>
                  <w:r w:rsidR="003976A4" w:rsidRPr="003976A4">
                    <w:rPr>
                      <w:rFonts w:ascii="TH SarabunPSK" w:hAnsi="TH SarabunPSK" w:cs="TH SarabunPSK" w:hint="cs"/>
                      <w:b/>
                      <w:bCs/>
                      <w:szCs w:val="32"/>
                      <w:cs/>
                    </w:rPr>
                    <w:t xml:space="preserve"> </w:t>
                  </w:r>
                  <w:r w:rsidR="003976A4" w:rsidRPr="003976A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จังหวัดลำปาง</w:t>
                  </w:r>
                </w:p>
                <w:p w:rsidR="004114F6" w:rsidRPr="004114F6" w:rsidRDefault="004114F6" w:rsidP="009F544D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3F7491" w:rsidRPr="003F7491">
        <w:rPr>
          <w:rFonts w:ascii="TH SarabunPSK" w:hAnsi="TH SarabunPSK" w:cs="TH SarabunPSK"/>
          <w:b/>
          <w:bCs/>
          <w:noProof/>
          <w:sz w:val="28"/>
        </w:rPr>
        <w:pict>
          <v:roundrect id="_x0000_s1040" style="position:absolute;margin-left:66.95pt;margin-top:145.15pt;width:108.25pt;height:53.7pt;z-index:251795456;mso-width-relative:margin;mso-height-relative:margin" arcsize="10923f" o:regroupid="9" fillcolor="white [3201]" strokecolor="#8064a2 [3207]" strokeweight="2.5pt">
            <v:shadow color="#868686"/>
            <v:textbox style="mso-next-textbox:#_x0000_s1040">
              <w:txbxContent>
                <w:p w:rsidR="00B92E76" w:rsidRPr="004114F6" w:rsidRDefault="00F10007" w:rsidP="008664BF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....................................</w:t>
                  </w:r>
                </w:p>
              </w:txbxContent>
            </v:textbox>
          </v:roundrect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038" type="#_x0000_t15" style="position:absolute;margin-left:-15.75pt;margin-top:234.2pt;width:78.95pt;height:59.4pt;z-index:251718656;mso-width-relative:margin;mso-height-relative:margin" o:regroupid="4" fillcolor="white [3201]" strokecolor="#8064a2 [3207]" strokeweight="2.5pt">
            <v:shadow color="#868686"/>
            <v:textbox style="mso-next-textbox:#_x0000_s1038">
              <w:txbxContent>
                <w:p w:rsidR="00B92E76" w:rsidRPr="000009A4" w:rsidRDefault="00B92E76" w:rsidP="00B92E76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64035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ด้านประสิทธิผลตามแผนปฏิบัติ</w:t>
                  </w:r>
                  <w:r w:rsidRPr="000009A4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ราชการ</w:t>
                  </w:r>
                </w:p>
              </w:txbxContent>
            </v:textbox>
          </v:shape>
        </w:pict>
      </w:r>
      <w:r w:rsidR="003F7491" w:rsidRPr="003F7491">
        <w:rPr>
          <w:rFonts w:ascii="TH SarabunPSK" w:hAnsi="TH SarabunPSK" w:cs="TH SarabunPSK"/>
          <w:b/>
          <w:bCs/>
          <w:noProof/>
          <w:sz w:val="28"/>
        </w:rPr>
        <w:pict>
          <v:roundrect id="_x0000_s1041" style="position:absolute;margin-left:191.85pt;margin-top:144.35pt;width:133.1pt;height:56.25pt;z-index:251796480;mso-width-relative:margin;mso-height-relative:margin" arcsize="10923f" o:regroupid="9" fillcolor="white [3201]" strokecolor="#8064a2 [3207]" strokeweight="2.5pt">
            <v:shadow color="#868686"/>
            <v:textbox style="mso-next-textbox:#_x0000_s1041">
              <w:txbxContent>
                <w:p w:rsidR="00B92E76" w:rsidRPr="004114F6" w:rsidRDefault="00F10007" w:rsidP="008664BF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....................................</w:t>
                  </w:r>
                </w:p>
              </w:txbxContent>
            </v:textbox>
          </v:roundrect>
        </w:pict>
      </w:r>
      <w:r w:rsidR="003F7491" w:rsidRPr="003F7491">
        <w:rPr>
          <w:rFonts w:ascii="TH SarabunPSK" w:hAnsi="TH SarabunPSK" w:cs="TH SarabunPSK"/>
          <w:b/>
          <w:bCs/>
          <w:noProof/>
          <w:sz w:val="28"/>
        </w:rPr>
        <w:pict>
          <v:roundrect id="_x0000_s1042" style="position:absolute;margin-left:354.05pt;margin-top:144.35pt;width:109.9pt;height:56.25pt;z-index:251797504;mso-width-relative:margin;mso-height-relative:margin" arcsize="10923f" o:regroupid="9" fillcolor="white [3201]" strokecolor="#8064a2 [3207]" strokeweight="2.5pt">
            <v:shadow color="#868686"/>
            <v:textbox style="mso-next-textbox:#_x0000_s1042">
              <w:txbxContent>
                <w:p w:rsidR="00B92E76" w:rsidRPr="004114F6" w:rsidRDefault="00F10007" w:rsidP="008664BF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.........................................</w:t>
                  </w:r>
                </w:p>
              </w:txbxContent>
            </v:textbox>
          </v:roundrect>
        </w:pict>
      </w:r>
      <w:r w:rsidR="003F7491" w:rsidRPr="003F7491">
        <w:rPr>
          <w:rFonts w:ascii="TH SarabunPSK" w:hAnsi="TH SarabunPSK" w:cs="TH SarabunPSK"/>
          <w:b/>
          <w:bCs/>
          <w:noProof/>
          <w:sz w:val="28"/>
        </w:rPr>
        <w:pict>
          <v:roundrect id="_x0000_s1043" style="position:absolute;margin-left:501.6pt;margin-top:145.05pt;width:125.8pt;height:56.25pt;z-index:251798528;mso-width-relative:margin;mso-height-relative:margin" arcsize="10923f" o:regroupid="9" fillcolor="white [3201]" strokecolor="#8064a2 [3207]" strokeweight="2.5pt">
            <v:shadow color="#868686"/>
            <v:textbox style="mso-next-textbox:#_x0000_s1043">
              <w:txbxContent>
                <w:p w:rsidR="00B92E76" w:rsidRPr="004114F6" w:rsidRDefault="00F10007" w:rsidP="008664BF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..........................................</w:t>
                  </w:r>
                </w:p>
              </w:txbxContent>
            </v:textbox>
          </v:roundrect>
        </w:pict>
      </w:r>
      <w:r w:rsidR="003F7491" w:rsidRPr="003F7491">
        <w:rPr>
          <w:rFonts w:ascii="TH SarabunPSK" w:hAnsi="TH SarabunPSK" w:cs="TH SarabunPSK"/>
          <w:b/>
          <w:bCs/>
          <w:noProof/>
          <w:sz w:val="28"/>
        </w:rPr>
        <w:pict>
          <v:roundrect id="_x0000_s1045" style="position:absolute;margin-left:662.65pt;margin-top:144.35pt;width:111.75pt;height:56.25pt;z-index:251800576;mso-width-relative:margin;mso-height-relative:margin" arcsize="10923f" o:regroupid="9" fillcolor="white [3201]" strokecolor="#8064a2 [3207]" strokeweight="2.5pt">
            <v:shadow color="#868686"/>
            <v:textbox style="mso-next-textbox:#_x0000_s1045">
              <w:txbxContent>
                <w:p w:rsidR="00B92E76" w:rsidRPr="004114F6" w:rsidRDefault="00F10007" w:rsidP="008664BF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............................................</w:t>
                  </w:r>
                </w:p>
              </w:txbxContent>
            </v:textbox>
          </v:roundrect>
        </w:pict>
      </w:r>
      <w:r w:rsidR="003F7491" w:rsidRPr="003F7491">
        <w:rPr>
          <w:rFonts w:ascii="TH SarabunPSK" w:hAnsi="TH SarabunPSK" w:cs="TH SarabunPSK"/>
          <w:b/>
          <w:bCs/>
          <w:noProof/>
          <w:sz w:val="28"/>
        </w:rPr>
        <w:pict>
          <v:shape id="_x0000_s1036" type="#_x0000_t15" style="position:absolute;margin-left:-16.45pt;margin-top:153.65pt;width:67.75pt;height:37.5pt;z-index:251769856;mso-width-relative:margin;mso-height-relative:margin" o:regroupid="7" fillcolor="white [3201]" strokecolor="#8064a2 [3207]" strokeweight="2.5pt">
            <v:shadow color="#868686"/>
            <v:textbox style="mso-next-textbox:#_x0000_s1036">
              <w:txbxContent>
                <w:p w:rsidR="00B92E76" w:rsidRPr="00F30563" w:rsidRDefault="00B92E76" w:rsidP="00B92E76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F3056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ยุทธศาสตร์</w:t>
                  </w:r>
                  <w:r w:rsidR="00501F7E" w:rsidRPr="00F3056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4C5A96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...............</w:t>
                  </w:r>
                </w:p>
              </w:txbxContent>
            </v:textbox>
          </v:shape>
        </w:pict>
      </w:r>
      <w:r w:rsidR="003F7491" w:rsidRPr="003F7491">
        <w:rPr>
          <w:rFonts w:ascii="TH SarabunPSK" w:hAnsi="TH SarabunPSK" w:cs="TH SarabunPSK"/>
          <w:b/>
          <w:bCs/>
          <w:noProof/>
          <w:sz w:val="28"/>
        </w:rPr>
        <w:pict>
          <v:shape id="_x0000_s1035" type="#_x0000_t15" style="position:absolute;margin-left:-15.75pt;margin-top:96.45pt;width:86.45pt;height:28.5pt;z-index:251777024;mso-width-relative:margin;mso-height-relative:margin" o:regroupid="7" fillcolor="white [3201]" strokecolor="#8064a2 [3207]" strokeweight="2.5pt">
            <v:shadow color="#868686"/>
            <v:textbox style="mso-next-textbox:#_x0000_s1035">
              <w:txbxContent>
                <w:p w:rsidR="00B92E76" w:rsidRPr="00F30563" w:rsidRDefault="00B92E76" w:rsidP="00B92E76">
                  <w:pPr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cs/>
                    </w:rPr>
                  </w:pPr>
                  <w:r w:rsidRPr="00F30563"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cs/>
                    </w:rPr>
                    <w:t xml:space="preserve">วิสัยทัศน์ </w:t>
                  </w:r>
                  <w:r w:rsidR="006F21B0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cs/>
                    </w:rPr>
                    <w:t>............</w:t>
                  </w:r>
                </w:p>
              </w:txbxContent>
            </v:textbox>
          </v:shape>
        </w:pict>
      </w:r>
      <w:r w:rsidR="003F7491" w:rsidRPr="003F7491">
        <w:rPr>
          <w:rFonts w:ascii="TH SarabunPSK" w:hAnsi="TH SarabunPSK" w:cs="TH SarabunPSK"/>
          <w:b/>
          <w:bCs/>
          <w:noProof/>
          <w:sz w:val="28"/>
        </w:rPr>
        <w:pict>
          <v:roundrect id="_x0000_s1037" style="position:absolute;margin-left:78pt;margin-top:97.3pt;width:663.2pt;height:22.95pt;z-index:251778048;mso-width-relative:margin;mso-height-relative:margin" arcsize="10923f" o:regroupid="7" fillcolor="white [3201]" strokecolor="#8064a2 [3207]" strokeweight="2.5pt">
            <v:shadow color="#868686"/>
            <v:textbox style="mso-next-textbox:#_x0000_s1037">
              <w:txbxContent>
                <w:p w:rsidR="00B92E76" w:rsidRPr="004114F6" w:rsidRDefault="004C5A96" w:rsidP="004827ED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 w:rsidR="003F7491">
        <w:rPr>
          <w:rFonts w:ascii="TH SarabunPSK" w:hAnsi="TH SarabunPSK" w:cs="TH SarabunPSK"/>
          <w:noProof/>
          <w:sz w:val="28"/>
        </w:rPr>
        <w:pict>
          <v:roundrect id="_x0000_s1030" style="position:absolute;margin-left:78pt;margin-top:26.05pt;width:83.45pt;height:45.4pt;z-index:251764736;mso-width-relative:margin;mso-height-relative:margin" arcsize="10923f" o:regroupid="6" fillcolor="white [3201]" strokecolor="#4f81bd [3204]" strokeweight="2.5pt">
            <v:shadow color="#868686"/>
            <v:textbox>
              <w:txbxContent>
                <w:p w:rsidR="004114F6" w:rsidRPr="004B6517" w:rsidRDefault="00662589" w:rsidP="004B6517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………</w:t>
                  </w:r>
                </w:p>
              </w:txbxContent>
            </v:textbox>
          </v:roundrect>
        </w:pict>
      </w:r>
      <w:r w:rsidR="003F7491">
        <w:rPr>
          <w:rFonts w:ascii="TH SarabunPSK" w:hAnsi="TH SarabunPSK" w:cs="TH SarabunPSK"/>
          <w:noProof/>
          <w:sz w:val="28"/>
        </w:rPr>
        <w:pict>
          <v:shape id="_x0000_s1067" type="#_x0000_t32" style="position:absolute;margin-left:-15.75pt;margin-top:78.8pt;width:800.45pt;height:.75pt;z-index:251706368" o:connectortype="straight" strokeweight="1.5pt">
            <v:stroke dashstyle="1 1" endcap="round"/>
          </v:shape>
        </w:pict>
      </w:r>
      <w:r w:rsidR="003F7491">
        <w:rPr>
          <w:rFonts w:ascii="TH SarabunPSK" w:hAnsi="TH SarabunPSK" w:cs="TH SarabunPSK"/>
          <w:noProof/>
          <w:sz w:val="28"/>
        </w:rPr>
        <w:pict>
          <v:roundrect id="_x0000_s1031" style="position:absolute;margin-left:180.75pt;margin-top:27.1pt;width:107.45pt;height:40.5pt;z-index:251765760;mso-width-relative:margin;mso-height-relative:margin" arcsize="10923f" o:regroupid="6" fillcolor="white [3201]" strokecolor="#4f81bd [3204]" strokeweight="2.5pt">
            <v:shadow color="#868686"/>
            <v:textbox>
              <w:txbxContent>
                <w:p w:rsidR="004114F6" w:rsidRPr="004B6517" w:rsidRDefault="00662589" w:rsidP="004B6517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………</w:t>
                  </w:r>
                </w:p>
              </w:txbxContent>
            </v:textbox>
          </v:roundrect>
        </w:pict>
      </w:r>
      <w:r w:rsidR="003F7491">
        <w:rPr>
          <w:rFonts w:ascii="TH SarabunPSK" w:hAnsi="TH SarabunPSK" w:cs="TH SarabunPSK"/>
          <w:noProof/>
          <w:sz w:val="28"/>
        </w:rPr>
        <w:pict>
          <v:roundrect id="_x0000_s1032" style="position:absolute;margin-left:302.4pt;margin-top:26.1pt;width:136.1pt;height:43.75pt;z-index:251766784;mso-width-relative:margin;mso-height-relative:margin" arcsize="10923f" o:regroupid="6" fillcolor="white [3201]" strokecolor="#4f81bd [3204]" strokeweight="2.5pt">
            <v:shadow color="#868686"/>
            <v:textbox>
              <w:txbxContent>
                <w:p w:rsidR="004114F6" w:rsidRPr="004B6517" w:rsidRDefault="00662589" w:rsidP="004B6517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…………….</w:t>
                  </w:r>
                </w:p>
              </w:txbxContent>
            </v:textbox>
          </v:roundrect>
        </w:pict>
      </w:r>
      <w:r w:rsidR="003F7491">
        <w:rPr>
          <w:rFonts w:ascii="TH SarabunPSK" w:hAnsi="TH SarabunPSK" w:cs="TH SarabunPSK"/>
          <w:noProof/>
          <w:sz w:val="28"/>
        </w:rPr>
        <w:pict>
          <v:roundrect id="_x0000_s1034" style="position:absolute;margin-left:636.95pt;margin-top:24.1pt;width:143.25pt;height:48.75pt;z-index:251768832;mso-width-relative:margin;mso-height-relative:margin" arcsize="10923f" o:regroupid="6" fillcolor="white [3201]" strokecolor="#4f81bd [3204]" strokeweight="2.5pt">
            <v:shadow color="#868686"/>
            <v:textbox>
              <w:txbxContent>
                <w:p w:rsidR="004114F6" w:rsidRPr="004B6517" w:rsidRDefault="00662589" w:rsidP="004B6517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……………</w:t>
                  </w:r>
                </w:p>
              </w:txbxContent>
            </v:textbox>
          </v:roundrect>
        </w:pict>
      </w:r>
      <w:r w:rsidR="003F7491">
        <w:rPr>
          <w:rFonts w:ascii="TH SarabunPSK" w:hAnsi="TH SarabunPSK" w:cs="TH SarabunPSK"/>
          <w:noProof/>
          <w:sz w:val="28"/>
        </w:rPr>
        <w:pict>
          <v:roundrect id="_x0000_s1028" style="position:absolute;margin-left:63.2pt;margin-top:-3.65pt;width:721.5pt;height:22.95pt;z-index:251663360;mso-width-relative:margin;mso-height-relative:margin" arcsize="10923f" fillcolor="white [3201]" strokecolor="#4f81bd [3204]" strokeweight="2.5pt">
            <v:shadow color="#868686"/>
            <v:textbox style="mso-next-textbox:#_x0000_s1028">
              <w:txbxContent>
                <w:p w:rsidR="004114F6" w:rsidRPr="007E767C" w:rsidRDefault="00662589" w:rsidP="00662589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………………………</w:t>
                  </w:r>
                </w:p>
              </w:txbxContent>
            </v:textbox>
          </v:roundrect>
        </w:pict>
      </w:r>
      <w:r w:rsidR="004114F6" w:rsidRPr="004114F6">
        <w:rPr>
          <w:noProof/>
        </w:rPr>
        <w:t xml:space="preserve"> </w:t>
      </w:r>
    </w:p>
    <w:sectPr w:rsidR="00EB6472" w:rsidRPr="004114F6" w:rsidSect="004114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8" w:right="1138" w:bottom="1701" w:left="851" w:header="1411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721" w:rsidRDefault="00742721" w:rsidP="005D3C84">
      <w:pPr>
        <w:spacing w:after="0" w:line="240" w:lineRule="auto"/>
      </w:pPr>
      <w:r>
        <w:separator/>
      </w:r>
    </w:p>
  </w:endnote>
  <w:endnote w:type="continuationSeparator" w:id="1">
    <w:p w:rsidR="00742721" w:rsidRDefault="00742721" w:rsidP="005D3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C84" w:rsidRDefault="005D3C8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C84" w:rsidRDefault="005D3C8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C84" w:rsidRDefault="005D3C8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721" w:rsidRDefault="00742721" w:rsidP="005D3C84">
      <w:pPr>
        <w:spacing w:after="0" w:line="240" w:lineRule="auto"/>
      </w:pPr>
      <w:r>
        <w:separator/>
      </w:r>
    </w:p>
  </w:footnote>
  <w:footnote w:type="continuationSeparator" w:id="1">
    <w:p w:rsidR="00742721" w:rsidRDefault="00742721" w:rsidP="005D3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C84" w:rsidRDefault="005D3C8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C84" w:rsidRDefault="005D3C8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C84" w:rsidRDefault="005D3C8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4818">
      <o:colormenu v:ext="edit" strokecolor="none [3213]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114F6"/>
    <w:rsid w:val="000009A4"/>
    <w:rsid w:val="0006250F"/>
    <w:rsid w:val="00083FA7"/>
    <w:rsid w:val="00086C5B"/>
    <w:rsid w:val="00087A69"/>
    <w:rsid w:val="00141062"/>
    <w:rsid w:val="00153FB2"/>
    <w:rsid w:val="001920D8"/>
    <w:rsid w:val="001B2D78"/>
    <w:rsid w:val="001D4902"/>
    <w:rsid w:val="001F0CD9"/>
    <w:rsid w:val="001F1530"/>
    <w:rsid w:val="001F428D"/>
    <w:rsid w:val="002074B7"/>
    <w:rsid w:val="00216F46"/>
    <w:rsid w:val="00223DDC"/>
    <w:rsid w:val="00231AD7"/>
    <w:rsid w:val="002619F1"/>
    <w:rsid w:val="0027245C"/>
    <w:rsid w:val="002749A7"/>
    <w:rsid w:val="00280CD0"/>
    <w:rsid w:val="002A37EB"/>
    <w:rsid w:val="002F056D"/>
    <w:rsid w:val="0031439A"/>
    <w:rsid w:val="00335A26"/>
    <w:rsid w:val="0033658C"/>
    <w:rsid w:val="003429A4"/>
    <w:rsid w:val="00342B2F"/>
    <w:rsid w:val="00345444"/>
    <w:rsid w:val="0035221D"/>
    <w:rsid w:val="00353050"/>
    <w:rsid w:val="0035476A"/>
    <w:rsid w:val="0036781A"/>
    <w:rsid w:val="00381AE0"/>
    <w:rsid w:val="00396AA9"/>
    <w:rsid w:val="003976A4"/>
    <w:rsid w:val="003B1792"/>
    <w:rsid w:val="003B24E2"/>
    <w:rsid w:val="003B4F4E"/>
    <w:rsid w:val="003C25AD"/>
    <w:rsid w:val="003F7491"/>
    <w:rsid w:val="0040456F"/>
    <w:rsid w:val="00407618"/>
    <w:rsid w:val="004114F6"/>
    <w:rsid w:val="0041184B"/>
    <w:rsid w:val="004827ED"/>
    <w:rsid w:val="00485BFE"/>
    <w:rsid w:val="004A6E1A"/>
    <w:rsid w:val="004B6517"/>
    <w:rsid w:val="004C5A96"/>
    <w:rsid w:val="005003DB"/>
    <w:rsid w:val="00501F7E"/>
    <w:rsid w:val="00540DDC"/>
    <w:rsid w:val="00550E62"/>
    <w:rsid w:val="005749B3"/>
    <w:rsid w:val="005765C7"/>
    <w:rsid w:val="005773CC"/>
    <w:rsid w:val="005C00FE"/>
    <w:rsid w:val="005D3C84"/>
    <w:rsid w:val="005E5DC3"/>
    <w:rsid w:val="00640358"/>
    <w:rsid w:val="00662589"/>
    <w:rsid w:val="00666FE1"/>
    <w:rsid w:val="00684FCD"/>
    <w:rsid w:val="006F21B0"/>
    <w:rsid w:val="006F25D1"/>
    <w:rsid w:val="0070492D"/>
    <w:rsid w:val="00712C1E"/>
    <w:rsid w:val="00742721"/>
    <w:rsid w:val="007715C7"/>
    <w:rsid w:val="00775D2B"/>
    <w:rsid w:val="007A4715"/>
    <w:rsid w:val="007B168C"/>
    <w:rsid w:val="007B406A"/>
    <w:rsid w:val="007B5F59"/>
    <w:rsid w:val="007E767C"/>
    <w:rsid w:val="00860AE2"/>
    <w:rsid w:val="008664BF"/>
    <w:rsid w:val="0087024D"/>
    <w:rsid w:val="008871A2"/>
    <w:rsid w:val="008912E4"/>
    <w:rsid w:val="008A6E6B"/>
    <w:rsid w:val="008C2079"/>
    <w:rsid w:val="008E3858"/>
    <w:rsid w:val="0091656E"/>
    <w:rsid w:val="00917F29"/>
    <w:rsid w:val="00954950"/>
    <w:rsid w:val="00956CDF"/>
    <w:rsid w:val="00965FB4"/>
    <w:rsid w:val="009A216B"/>
    <w:rsid w:val="009F544D"/>
    <w:rsid w:val="00A050F2"/>
    <w:rsid w:val="00A20ED6"/>
    <w:rsid w:val="00A473D5"/>
    <w:rsid w:val="00A70E94"/>
    <w:rsid w:val="00A81025"/>
    <w:rsid w:val="00A81EB7"/>
    <w:rsid w:val="00AD0A91"/>
    <w:rsid w:val="00AD3D5A"/>
    <w:rsid w:val="00AE24C2"/>
    <w:rsid w:val="00B92E76"/>
    <w:rsid w:val="00BA7874"/>
    <w:rsid w:val="00BD36D4"/>
    <w:rsid w:val="00BD6D78"/>
    <w:rsid w:val="00BE39C5"/>
    <w:rsid w:val="00BE6B51"/>
    <w:rsid w:val="00C23264"/>
    <w:rsid w:val="00C50B83"/>
    <w:rsid w:val="00CC27DA"/>
    <w:rsid w:val="00CC373E"/>
    <w:rsid w:val="00CC5A30"/>
    <w:rsid w:val="00CE012F"/>
    <w:rsid w:val="00CF0F77"/>
    <w:rsid w:val="00D0714A"/>
    <w:rsid w:val="00D24869"/>
    <w:rsid w:val="00D75DCA"/>
    <w:rsid w:val="00DA2176"/>
    <w:rsid w:val="00DB1584"/>
    <w:rsid w:val="00DE2C16"/>
    <w:rsid w:val="00E01BC3"/>
    <w:rsid w:val="00E20B48"/>
    <w:rsid w:val="00E250B0"/>
    <w:rsid w:val="00E827A6"/>
    <w:rsid w:val="00E84342"/>
    <w:rsid w:val="00EA094D"/>
    <w:rsid w:val="00EB0942"/>
    <w:rsid w:val="00EB108E"/>
    <w:rsid w:val="00EB6401"/>
    <w:rsid w:val="00EB6472"/>
    <w:rsid w:val="00EC6501"/>
    <w:rsid w:val="00EC6B38"/>
    <w:rsid w:val="00F01A0E"/>
    <w:rsid w:val="00F10007"/>
    <w:rsid w:val="00F11990"/>
    <w:rsid w:val="00F30563"/>
    <w:rsid w:val="00F6278E"/>
    <w:rsid w:val="00F63182"/>
    <w:rsid w:val="00F87FAA"/>
    <w:rsid w:val="00F93C49"/>
    <w:rsid w:val="00FB3353"/>
    <w:rsid w:val="00FD2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>
      <o:colormenu v:ext="edit" strokecolor="none [3213]"/>
    </o:shapedefaults>
    <o:shapelayout v:ext="edit">
      <o:idmap v:ext="edit" data="1"/>
      <o:rules v:ext="edit">
        <o:r id="V:Rule21" type="connector" idref="#_x0000_s1142"/>
        <o:r id="V:Rule22" type="connector" idref="#_x0000_s1145"/>
        <o:r id="V:Rule23" type="connector" idref="#_x0000_s1138"/>
        <o:r id="V:Rule24" type="connector" idref="#_x0000_s1146"/>
        <o:r id="V:Rule25" type="connector" idref="#_x0000_s1125"/>
        <o:r id="V:Rule26" type="connector" idref="#_x0000_s1147"/>
        <o:r id="V:Rule27" type="connector" idref="#_x0000_s1124"/>
        <o:r id="V:Rule28" type="connector" idref="#_x0000_s1148"/>
        <o:r id="V:Rule29" type="connector" idref="#_x0000_s1137"/>
        <o:r id="V:Rule30" type="connector" idref="#_x0000_s1144"/>
        <o:r id="V:Rule31" type="connector" idref="#_x0000_s1136"/>
        <o:r id="V:Rule32" type="connector" idref="#_x0000_s1150"/>
        <o:r id="V:Rule33" type="connector" idref="#_x0000_s1149"/>
        <o:r id="V:Rule34" type="connector" idref="#_x0000_s1140"/>
        <o:r id="V:Rule35" type="connector" idref="#_x0000_s1143"/>
        <o:r id="V:Rule36" type="connector" idref="#_x0000_s1068"/>
        <o:r id="V:Rule37" type="connector" idref="#_x0000_s1139"/>
        <o:r id="V:Rule38" type="connector" idref="#_x0000_s1069"/>
        <o:r id="V:Rule39" type="connector" idref="#_x0000_s1141"/>
        <o:r id="V:Rule40" type="connector" idref="#_x0000_s1067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14F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114F6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5D3C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5D3C84"/>
  </w:style>
  <w:style w:type="paragraph" w:styleId="a7">
    <w:name w:val="footer"/>
    <w:basedOn w:val="a"/>
    <w:link w:val="a8"/>
    <w:uiPriority w:val="99"/>
    <w:semiHidden/>
    <w:unhideWhenUsed/>
    <w:rsid w:val="005D3C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5D3C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iLLuSioN</cp:lastModifiedBy>
  <cp:revision>4</cp:revision>
  <cp:lastPrinted>2014-01-28T08:41:00Z</cp:lastPrinted>
  <dcterms:created xsi:type="dcterms:W3CDTF">2014-01-13T14:31:00Z</dcterms:created>
  <dcterms:modified xsi:type="dcterms:W3CDTF">2014-01-28T08:41:00Z</dcterms:modified>
</cp:coreProperties>
</file>